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947"/>
      </w:tblGrid>
      <w:tr w:rsidR="00FC3315" w:rsidRPr="00AB1880" w14:paraId="7F0793B8" w14:textId="77777777" w:rsidTr="00AB188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169C8D4" w14:textId="77777777" w:rsidR="00FC3315" w:rsidRPr="00AB1880" w:rsidRDefault="00535F9F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Mgr </w:t>
            </w:r>
            <w:r w:rsidR="00FC3315" w:rsidRPr="00AB1880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1D09FB60" w14:textId="77777777" w:rsidR="00FC3315" w:rsidRPr="00AB1880" w:rsidRDefault="00FC3315" w:rsidP="00C45422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Nazwa modułu (bloku przedmiotów): </w:t>
            </w:r>
            <w:r w:rsidRPr="00AB1880">
              <w:rPr>
                <w:b/>
                <w:sz w:val="22"/>
                <w:szCs w:val="22"/>
              </w:rPr>
              <w:t xml:space="preserve">PRZEDMIOTY </w:t>
            </w:r>
            <w:r w:rsidR="00C45422" w:rsidRPr="00AB1880">
              <w:rPr>
                <w:b/>
                <w:sz w:val="22"/>
                <w:szCs w:val="22"/>
              </w:rPr>
              <w:t>KIERUNKOWE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2B41811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Kod modułu: </w:t>
            </w:r>
            <w:r w:rsidR="008322AC" w:rsidRPr="00AB1880">
              <w:rPr>
                <w:b/>
                <w:sz w:val="22"/>
                <w:szCs w:val="22"/>
              </w:rPr>
              <w:t>C</w:t>
            </w:r>
          </w:p>
        </w:tc>
      </w:tr>
      <w:tr w:rsidR="00FC3315" w:rsidRPr="00AB1880" w14:paraId="03E26255" w14:textId="77777777" w:rsidTr="00AB188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AB188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3698BEB0" w14:textId="77777777" w:rsidR="00FC3315" w:rsidRPr="00AB1880" w:rsidRDefault="00FC3315" w:rsidP="00AB1880">
            <w:pPr>
              <w:rPr>
                <w:b/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Nazwa przedmiotu:</w:t>
            </w:r>
            <w:r w:rsidR="004474A9" w:rsidRPr="00AB1880">
              <w:rPr>
                <w:sz w:val="22"/>
                <w:szCs w:val="22"/>
              </w:rPr>
              <w:t xml:space="preserve"> </w:t>
            </w:r>
            <w:r w:rsidR="00B61681" w:rsidRPr="00AB1880">
              <w:rPr>
                <w:b/>
                <w:sz w:val="22"/>
                <w:szCs w:val="22"/>
              </w:rPr>
              <w:t>P</w:t>
            </w:r>
            <w:r w:rsidR="00AB1880" w:rsidRPr="00AB1880">
              <w:rPr>
                <w:b/>
                <w:sz w:val="22"/>
                <w:szCs w:val="22"/>
              </w:rPr>
              <w:t>rawo karne, karne-skarbowe i prawo wykroczeń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64945096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Kod przedmiotu:</w:t>
            </w:r>
            <w:r w:rsidRPr="00AB1880">
              <w:rPr>
                <w:b/>
                <w:sz w:val="22"/>
                <w:szCs w:val="22"/>
              </w:rPr>
              <w:t xml:space="preserve"> </w:t>
            </w:r>
            <w:r w:rsidR="003A5B48" w:rsidRPr="00AB1880">
              <w:rPr>
                <w:b/>
                <w:sz w:val="22"/>
                <w:szCs w:val="22"/>
              </w:rPr>
              <w:t>31</w:t>
            </w:r>
          </w:p>
        </w:tc>
      </w:tr>
      <w:tr w:rsidR="00FC3315" w:rsidRPr="00AB1880" w14:paraId="0B2F2838" w14:textId="77777777" w:rsidTr="00AB1880">
        <w:trPr>
          <w:cantSplit/>
        </w:trPr>
        <w:tc>
          <w:tcPr>
            <w:tcW w:w="497" w:type="dxa"/>
            <w:vMerge/>
          </w:tcPr>
          <w:p w14:paraId="0A37501D" w14:textId="77777777" w:rsidR="00FC3315" w:rsidRPr="00AB188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0AFD62A0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AB1880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AB1880" w14:paraId="6ADFA483" w14:textId="77777777" w:rsidTr="00AB1880">
        <w:trPr>
          <w:cantSplit/>
        </w:trPr>
        <w:tc>
          <w:tcPr>
            <w:tcW w:w="497" w:type="dxa"/>
            <w:vMerge/>
          </w:tcPr>
          <w:p w14:paraId="5DAB6C7B" w14:textId="77777777" w:rsidR="00FC3315" w:rsidRPr="00AB188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524A6591" w14:textId="77777777" w:rsidR="00FC3315" w:rsidRPr="00AB1880" w:rsidRDefault="00FC3315" w:rsidP="00C45422">
            <w:pPr>
              <w:rPr>
                <w:b/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Nazwa kierunku: </w:t>
            </w:r>
            <w:r w:rsidR="00C45422" w:rsidRPr="00AB1880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AB1880" w14:paraId="4073513D" w14:textId="77777777" w:rsidTr="00AB1880">
        <w:trPr>
          <w:cantSplit/>
        </w:trPr>
        <w:tc>
          <w:tcPr>
            <w:tcW w:w="497" w:type="dxa"/>
            <w:vMerge/>
          </w:tcPr>
          <w:p w14:paraId="02EB378F" w14:textId="77777777" w:rsidR="00FC3315" w:rsidRPr="00AB188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464B5E9C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Forma studiów: </w:t>
            </w:r>
            <w:r w:rsidRPr="00AB1880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37569C40" w14:textId="77777777" w:rsidR="00FC3315" w:rsidRPr="00AB1880" w:rsidRDefault="00FC3315" w:rsidP="00FC3315">
            <w:pPr>
              <w:rPr>
                <w:b/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Profil kształcenia: </w:t>
            </w:r>
            <w:r w:rsidRPr="00AB1880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0548088D" w14:textId="77777777" w:rsidR="00FC3315" w:rsidRPr="00AB1880" w:rsidRDefault="00DB4017" w:rsidP="00FC3315">
            <w:pPr>
              <w:rPr>
                <w:b/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Specjalność:</w:t>
            </w:r>
            <w:r w:rsidR="00AB1880" w:rsidRPr="00AB1880">
              <w:rPr>
                <w:sz w:val="22"/>
                <w:szCs w:val="22"/>
              </w:rPr>
              <w:t xml:space="preserve"> </w:t>
            </w:r>
            <w:r w:rsidRPr="00AB1880">
              <w:rPr>
                <w:b/>
                <w:sz w:val="22"/>
                <w:szCs w:val="22"/>
              </w:rPr>
              <w:t>ws</w:t>
            </w:r>
            <w:r w:rsidR="00AB1880" w:rsidRPr="00AB1880">
              <w:rPr>
                <w:b/>
                <w:sz w:val="22"/>
                <w:szCs w:val="22"/>
              </w:rPr>
              <w:t>z</w:t>
            </w:r>
            <w:r w:rsidRPr="00AB1880">
              <w:rPr>
                <w:b/>
                <w:sz w:val="22"/>
                <w:szCs w:val="22"/>
              </w:rPr>
              <w:t>ystkie</w:t>
            </w:r>
          </w:p>
        </w:tc>
      </w:tr>
      <w:tr w:rsidR="00FC3315" w:rsidRPr="00AB1880" w14:paraId="2B26ED18" w14:textId="77777777" w:rsidTr="00AB1880">
        <w:trPr>
          <w:cantSplit/>
        </w:trPr>
        <w:tc>
          <w:tcPr>
            <w:tcW w:w="497" w:type="dxa"/>
            <w:vMerge/>
          </w:tcPr>
          <w:p w14:paraId="6A05A809" w14:textId="77777777" w:rsidR="00FC3315" w:rsidRPr="00AB188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C2F5E52" w14:textId="77777777" w:rsidR="009E7B8A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Rok / semestr:  </w:t>
            </w:r>
          </w:p>
          <w:p w14:paraId="24FCA9DF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>I</w:t>
            </w:r>
            <w:r w:rsidR="00D24F44" w:rsidRPr="00AB1880">
              <w:rPr>
                <w:b/>
                <w:sz w:val="22"/>
                <w:szCs w:val="22"/>
              </w:rPr>
              <w:t>I</w:t>
            </w:r>
            <w:r w:rsidR="004474A9" w:rsidRPr="00AB1880">
              <w:rPr>
                <w:b/>
                <w:sz w:val="22"/>
                <w:szCs w:val="22"/>
              </w:rPr>
              <w:t>I</w:t>
            </w:r>
            <w:r w:rsidR="000A548E" w:rsidRPr="00AB1880">
              <w:rPr>
                <w:b/>
                <w:sz w:val="22"/>
                <w:szCs w:val="22"/>
              </w:rPr>
              <w:t>/</w:t>
            </w:r>
            <w:r w:rsidR="00D24F44" w:rsidRPr="00AB1880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5C45A3B6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Status przedmiotu /modułu:</w:t>
            </w:r>
          </w:p>
          <w:p w14:paraId="08EE4E00" w14:textId="77777777" w:rsidR="00FC3315" w:rsidRPr="00AB1880" w:rsidRDefault="00FC3315" w:rsidP="00FC3315">
            <w:pPr>
              <w:rPr>
                <w:b/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61A3AAEB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Język przedmiotu / modułu:</w:t>
            </w:r>
          </w:p>
          <w:p w14:paraId="07D1FAC9" w14:textId="77777777" w:rsidR="00FC3315" w:rsidRPr="00AB1880" w:rsidRDefault="001876EE" w:rsidP="00FC3315">
            <w:pPr>
              <w:rPr>
                <w:b/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>P</w:t>
            </w:r>
            <w:r w:rsidR="00FC3315" w:rsidRPr="00AB1880">
              <w:rPr>
                <w:b/>
                <w:sz w:val="22"/>
                <w:szCs w:val="22"/>
              </w:rPr>
              <w:t>olski</w:t>
            </w:r>
          </w:p>
        </w:tc>
      </w:tr>
      <w:tr w:rsidR="00FC3315" w:rsidRPr="00AB1880" w14:paraId="20841877" w14:textId="77777777" w:rsidTr="00AB1880">
        <w:trPr>
          <w:cantSplit/>
        </w:trPr>
        <w:tc>
          <w:tcPr>
            <w:tcW w:w="497" w:type="dxa"/>
            <w:vMerge/>
          </w:tcPr>
          <w:p w14:paraId="5A39BBE3" w14:textId="77777777" w:rsidR="00FC3315" w:rsidRPr="00AB188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210DDEC" w14:textId="77777777" w:rsidR="00FC3315" w:rsidRPr="00AB1880" w:rsidRDefault="00FC3315" w:rsidP="009E7B8A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49CCF9E1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7F626B56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EEED844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57F876BF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016FFE72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inne </w:t>
            </w:r>
            <w:r w:rsidRPr="00AB1880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AB1880" w14:paraId="7FBC4311" w14:textId="77777777" w:rsidTr="00AB1880">
        <w:trPr>
          <w:cantSplit/>
        </w:trPr>
        <w:tc>
          <w:tcPr>
            <w:tcW w:w="497" w:type="dxa"/>
            <w:vMerge/>
          </w:tcPr>
          <w:p w14:paraId="41C8F396" w14:textId="77777777" w:rsidR="00FC3315" w:rsidRPr="00AB188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AA30FC2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219897CE" w14:textId="77777777" w:rsidR="00FC3315" w:rsidRPr="00AB1880" w:rsidRDefault="003E5E38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30</w:t>
            </w:r>
          </w:p>
        </w:tc>
        <w:tc>
          <w:tcPr>
            <w:tcW w:w="1342" w:type="dxa"/>
            <w:vAlign w:val="center"/>
          </w:tcPr>
          <w:p w14:paraId="33CFEC6B" w14:textId="77777777" w:rsidR="00FC3315" w:rsidRPr="00AB1880" w:rsidRDefault="000A548E" w:rsidP="00E32F86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72A3D3EC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D0B940D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0E27B00A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60061E4C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4EAFD9C" w14:textId="77777777" w:rsidR="00FC3315" w:rsidRPr="00AB1880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AB1880" w14:paraId="345389E0" w14:textId="77777777" w:rsidTr="00AB188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FC3315" w:rsidRPr="00AB1880" w:rsidRDefault="00FC3315" w:rsidP="009E7B8A">
            <w:pPr>
              <w:rPr>
                <w:color w:val="000000"/>
                <w:sz w:val="22"/>
                <w:szCs w:val="22"/>
              </w:rPr>
            </w:pPr>
            <w:r w:rsidRPr="00AB1880">
              <w:rPr>
                <w:color w:val="000000"/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67ACDFF1" w14:textId="77777777" w:rsidR="00FC3315" w:rsidRPr="00AB1880" w:rsidRDefault="00AB1880" w:rsidP="00FC3315">
            <w:pPr>
              <w:rPr>
                <w:color w:val="000000"/>
                <w:sz w:val="22"/>
                <w:szCs w:val="22"/>
              </w:rPr>
            </w:pPr>
            <w:r w:rsidRPr="00AB1880">
              <w:rPr>
                <w:color w:val="000000"/>
                <w:sz w:val="22"/>
                <w:szCs w:val="22"/>
              </w:rPr>
              <w:t>d</w:t>
            </w:r>
            <w:r w:rsidR="00535F9F" w:rsidRPr="00AB1880">
              <w:rPr>
                <w:color w:val="000000"/>
                <w:sz w:val="22"/>
                <w:szCs w:val="22"/>
              </w:rPr>
              <w:t>r Ewa Pachura</w:t>
            </w:r>
          </w:p>
        </w:tc>
      </w:tr>
      <w:tr w:rsidR="00FC3315" w:rsidRPr="00AB1880" w14:paraId="31C02C06" w14:textId="77777777" w:rsidTr="00AB1880">
        <w:tc>
          <w:tcPr>
            <w:tcW w:w="2988" w:type="dxa"/>
            <w:vAlign w:val="center"/>
          </w:tcPr>
          <w:p w14:paraId="736EA59D" w14:textId="77777777" w:rsidR="00FC3315" w:rsidRPr="00AB1880" w:rsidRDefault="00FC3315" w:rsidP="009E7B8A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26A6C9BE" w14:textId="77777777" w:rsidR="00FC3315" w:rsidRPr="00AB1880" w:rsidRDefault="00AB1880" w:rsidP="00FC3315">
            <w:pPr>
              <w:rPr>
                <w:color w:val="000000"/>
                <w:sz w:val="22"/>
                <w:szCs w:val="22"/>
              </w:rPr>
            </w:pPr>
            <w:r w:rsidRPr="00AB1880">
              <w:rPr>
                <w:color w:val="000000"/>
                <w:sz w:val="22"/>
                <w:szCs w:val="22"/>
              </w:rPr>
              <w:t>d</w:t>
            </w:r>
            <w:r w:rsidR="00535F9F" w:rsidRPr="00AB1880">
              <w:rPr>
                <w:color w:val="000000"/>
                <w:sz w:val="22"/>
                <w:szCs w:val="22"/>
              </w:rPr>
              <w:t>r Ewa Pachura</w:t>
            </w:r>
          </w:p>
        </w:tc>
      </w:tr>
      <w:tr w:rsidR="00FC3315" w:rsidRPr="00AB1880" w14:paraId="439E1816" w14:textId="77777777" w:rsidTr="00AB1880">
        <w:tc>
          <w:tcPr>
            <w:tcW w:w="2988" w:type="dxa"/>
            <w:vAlign w:val="center"/>
          </w:tcPr>
          <w:p w14:paraId="568AFC78" w14:textId="77777777" w:rsidR="00FC3315" w:rsidRPr="00AB1880" w:rsidRDefault="00FC3315" w:rsidP="009E7B8A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46D8F4C5" w14:textId="77777777" w:rsidR="00FC3315" w:rsidRPr="00AB1880" w:rsidRDefault="003F7A2D" w:rsidP="0069677A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Celem przedmiotu jest zapoznanie studenta z podstawowymi instytucjami prawa karnego materialnego, prawa wykroczeń i skarbowego, zasadami odpowiedzialności karnej, systemem i zasadami wymiaru kar i środków karnych, klasyfikacją i podstawowymi kategoriami przestępstw, wykroczeń, w tym przestępstw i wykroczeń skarbowych.</w:t>
            </w:r>
          </w:p>
        </w:tc>
      </w:tr>
      <w:tr w:rsidR="00FC3315" w:rsidRPr="00AB1880" w14:paraId="6E49F8E4" w14:textId="77777777" w:rsidTr="00AB188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FC3315" w:rsidRPr="00AB1880" w:rsidRDefault="00FC3315" w:rsidP="009E7B8A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1AA4584B" w14:textId="77777777" w:rsidR="00FC3315" w:rsidRPr="00AB1880" w:rsidRDefault="00537243" w:rsidP="0069677A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Student</w:t>
            </w:r>
            <w:r w:rsidR="003F7A2D" w:rsidRPr="00AB1880">
              <w:rPr>
                <w:sz w:val="22"/>
                <w:szCs w:val="22"/>
              </w:rPr>
              <w:t xml:space="preserve"> </w:t>
            </w:r>
            <w:r w:rsidR="00C37211" w:rsidRPr="00AB1880">
              <w:rPr>
                <w:sz w:val="22"/>
                <w:szCs w:val="22"/>
              </w:rPr>
              <w:t>powinien posiadać wstępną wiedzę i umiejętności z zakresu prawa karnego, podstaw prawoznawstwa.</w:t>
            </w:r>
          </w:p>
        </w:tc>
      </w:tr>
    </w:tbl>
    <w:p w14:paraId="4B94D5A5" w14:textId="77777777" w:rsidR="00FC3315" w:rsidRPr="00AB188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AB1880" w14:paraId="74676BE2" w14:textId="77777777" w:rsidTr="00AB1880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AB188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AB1880" w14:paraId="06A5C297" w14:textId="77777777" w:rsidTr="00AB188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Kod kierunkowego efektu</w:t>
            </w:r>
          </w:p>
          <w:p w14:paraId="1B6A8071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uczenia się</w:t>
            </w:r>
          </w:p>
        </w:tc>
      </w:tr>
      <w:tr w:rsidR="00FC3315" w:rsidRPr="00AB1880" w14:paraId="5281D5CC" w14:textId="77777777" w:rsidTr="00AB18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C3315" w:rsidRPr="00AB1880" w:rsidRDefault="009E7B8A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189257" w14:textId="77777777" w:rsidR="00FC3315" w:rsidRPr="00AB1880" w:rsidRDefault="00C37211" w:rsidP="006F095F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Student </w:t>
            </w:r>
            <w:r w:rsidR="00617AB4" w:rsidRPr="00AB1880">
              <w:rPr>
                <w:sz w:val="22"/>
                <w:szCs w:val="22"/>
              </w:rPr>
              <w:t>charakteryzuje rodzaje</w:t>
            </w:r>
            <w:r w:rsidRPr="00AB1880">
              <w:rPr>
                <w:sz w:val="22"/>
                <w:szCs w:val="22"/>
              </w:rPr>
              <w:t xml:space="preserve"> odpowiedzialności karnej za przestępstwa i wykroczenia, w tym skarbowe.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50B28" w14:textId="77777777" w:rsidR="00FC3315" w:rsidRPr="00AB1880" w:rsidRDefault="00617AB4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K1P_W02</w:t>
            </w:r>
          </w:p>
        </w:tc>
      </w:tr>
      <w:tr w:rsidR="00FC3315" w:rsidRPr="00AB1880" w14:paraId="36B4231A" w14:textId="77777777" w:rsidTr="00AB18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C3315" w:rsidRPr="00AB1880" w:rsidRDefault="009E7B8A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D4F9C9" w14:textId="77777777" w:rsidR="00FC3315" w:rsidRPr="00AB1880" w:rsidRDefault="00C37211" w:rsidP="006F095F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Posiada wiedzę,</w:t>
            </w:r>
            <w:r w:rsidR="00617AB4" w:rsidRPr="00AB1880">
              <w:rPr>
                <w:sz w:val="22"/>
                <w:szCs w:val="22"/>
              </w:rPr>
              <w:t xml:space="preserve"> wymienia</w:t>
            </w:r>
            <w:r w:rsidRPr="00AB1880">
              <w:rPr>
                <w:sz w:val="22"/>
                <w:szCs w:val="22"/>
              </w:rPr>
              <w:t xml:space="preserve"> jakie kary i środki karne, środki zabezpieczające można zastosować za popełnienie przestępstw i wykroczeń</w:t>
            </w:r>
            <w:r w:rsidR="00617AB4" w:rsidRPr="00AB1880">
              <w:rPr>
                <w:sz w:val="22"/>
                <w:szCs w:val="22"/>
              </w:rPr>
              <w:t xml:space="preserve"> oraz wskazuje</w:t>
            </w:r>
            <w:r w:rsidRPr="00AB1880">
              <w:rPr>
                <w:sz w:val="22"/>
                <w:szCs w:val="22"/>
              </w:rPr>
              <w:t xml:space="preserve"> kiedy następuje zatarcie skazania i przedawnienie.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517AF" w14:textId="77777777" w:rsidR="00FC3315" w:rsidRPr="00AB1880" w:rsidRDefault="00617AB4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K1P_W14</w:t>
            </w:r>
          </w:p>
        </w:tc>
      </w:tr>
      <w:tr w:rsidR="00FC3315" w:rsidRPr="00AB1880" w14:paraId="555FABA5" w14:textId="77777777" w:rsidTr="00AB18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FC3315" w:rsidRPr="00AB1880" w:rsidRDefault="009E7B8A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532722" w14:textId="77777777" w:rsidR="00FC3315" w:rsidRPr="00AB1880" w:rsidRDefault="00C37211" w:rsidP="006F095F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Potrafi odszukiwać i stosować odpowiednie przepisy z zakresu prawa karnego, wykroczeń i skarbowego.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B9834A" w14:textId="77777777" w:rsidR="00FC3315" w:rsidRPr="00AB1880" w:rsidRDefault="00617AB4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K1P_U01</w:t>
            </w:r>
          </w:p>
        </w:tc>
      </w:tr>
      <w:tr w:rsidR="00FC3315" w:rsidRPr="00AB1880" w14:paraId="792E1FFF" w14:textId="77777777" w:rsidTr="00AB18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C3315" w:rsidRPr="00AB1880" w:rsidRDefault="009E7B8A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57ACCF" w14:textId="77777777" w:rsidR="00FC3315" w:rsidRPr="00AB1880" w:rsidRDefault="00C37211" w:rsidP="006F095F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Potrafi ustalać stan faktyczny oraz dokonywać wykładni kodeksowych przepisów prawa.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1E78F" w14:textId="77777777" w:rsidR="00FC3315" w:rsidRPr="00AB1880" w:rsidRDefault="00617AB4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K1P_U06</w:t>
            </w:r>
          </w:p>
        </w:tc>
      </w:tr>
      <w:tr w:rsidR="00FC3315" w:rsidRPr="00AB1880" w14:paraId="0A88162A" w14:textId="77777777" w:rsidTr="00AB18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C3315" w:rsidRPr="00AB1880" w:rsidRDefault="009E7B8A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9F7837" w14:textId="77777777" w:rsidR="00FC3315" w:rsidRPr="00AB1880" w:rsidRDefault="00C23B9A" w:rsidP="006F095F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Posiada zdolność do pogłębiania wiedzy i nadążania za zmianami prawa.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11CA4" w14:textId="77777777" w:rsidR="00FC3315" w:rsidRPr="00AB1880" w:rsidRDefault="00A34B10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K1</w:t>
            </w:r>
            <w:r w:rsidR="00C41FC0" w:rsidRPr="00AB1880">
              <w:rPr>
                <w:sz w:val="22"/>
                <w:szCs w:val="22"/>
              </w:rPr>
              <w:t>P_K07</w:t>
            </w:r>
          </w:p>
        </w:tc>
      </w:tr>
      <w:tr w:rsidR="009E7B8A" w:rsidRPr="00AB1880" w14:paraId="461F2319" w14:textId="77777777" w:rsidTr="00AB18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9E7B8A" w:rsidRPr="00AB1880" w:rsidRDefault="009E7B8A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6BAA63" w14:textId="77777777" w:rsidR="009E7B8A" w:rsidRPr="00AB1880" w:rsidRDefault="00C23B9A" w:rsidP="006F095F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Student potrafi samodzielnie rozwiązywać problemy.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CDC62" w14:textId="77777777" w:rsidR="009E7B8A" w:rsidRPr="00AB1880" w:rsidRDefault="00617AB4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K</w:t>
            </w:r>
            <w:r w:rsidR="00C41FC0" w:rsidRPr="00AB1880">
              <w:rPr>
                <w:sz w:val="22"/>
                <w:szCs w:val="22"/>
              </w:rPr>
              <w:t>1P_K06</w:t>
            </w:r>
          </w:p>
        </w:tc>
      </w:tr>
    </w:tbl>
    <w:p w14:paraId="3DEEC669" w14:textId="77777777" w:rsidR="00FC3315" w:rsidRPr="00AB1880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AB1880" w14:paraId="2D313254" w14:textId="77777777" w:rsidTr="00AB1880">
        <w:tc>
          <w:tcPr>
            <w:tcW w:w="10598" w:type="dxa"/>
            <w:vAlign w:val="center"/>
          </w:tcPr>
          <w:p w14:paraId="06C2CFEE" w14:textId="77777777" w:rsidR="00FC3315" w:rsidRPr="00AB188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AB1880" w14:paraId="5FDC3BE2" w14:textId="77777777" w:rsidTr="00AB1880">
        <w:tc>
          <w:tcPr>
            <w:tcW w:w="10598" w:type="dxa"/>
            <w:shd w:val="pct15" w:color="auto" w:fill="FFFFFF"/>
          </w:tcPr>
          <w:p w14:paraId="5CF52D33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Wykład</w:t>
            </w:r>
          </w:p>
        </w:tc>
      </w:tr>
      <w:tr w:rsidR="00FC3315" w:rsidRPr="00AB1880" w14:paraId="5CBACCCF" w14:textId="77777777" w:rsidTr="00AB1880">
        <w:tc>
          <w:tcPr>
            <w:tcW w:w="10598" w:type="dxa"/>
          </w:tcPr>
          <w:p w14:paraId="0E95B62A" w14:textId="77777777" w:rsidR="00FC3315" w:rsidRPr="00AB1880" w:rsidRDefault="00A20DDA" w:rsidP="009E7B8A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Studenci zostaną zapoznani z instytucjami wymienionymi w części ogólnej prawa karnego, prawa wykroczeń oraz przedstawione zostanie stosowania ich w praktyce; zajęcia polegać będą na systematycznym omówieniu funkcji prawa karnego i wykroczeń, zwłaszcza instytucji jego części ogólnej tj. struktury przestępstwa i wykroczenia, zasad odpowiedzialności, systemu kar, środków karnych, zbiegów przepisów karnych, karnych i wykroczeń (w tym skarbowych), uchylenia karalności, zatarcia kary.</w:t>
            </w:r>
          </w:p>
        </w:tc>
      </w:tr>
      <w:tr w:rsidR="00FC3315" w:rsidRPr="00AB1880" w14:paraId="23D11BFB" w14:textId="77777777" w:rsidTr="00AB1880">
        <w:tc>
          <w:tcPr>
            <w:tcW w:w="10598" w:type="dxa"/>
            <w:shd w:val="pct15" w:color="auto" w:fill="FFFFFF"/>
          </w:tcPr>
          <w:p w14:paraId="29D4CA53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Ćwiczenia</w:t>
            </w:r>
          </w:p>
        </w:tc>
      </w:tr>
      <w:tr w:rsidR="00FC3315" w:rsidRPr="00AB1880" w14:paraId="58DDA1E5" w14:textId="77777777" w:rsidTr="00AB1880">
        <w:tc>
          <w:tcPr>
            <w:tcW w:w="10598" w:type="dxa"/>
          </w:tcPr>
          <w:p w14:paraId="2866CC50" w14:textId="77777777" w:rsidR="00FC3315" w:rsidRPr="00AB1880" w:rsidRDefault="005D4E8F" w:rsidP="005D4E8F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Podczas ćwiczeń student zostanie zapoznany z wybranymi instytucjami prawa karnego materialnego, prawa wykroczeń i skarbowego oraz poszczególnymi typami przestępstw i wykroczeń; założeniem jest nabycie umiejętności ich rozróżniania i rozwiązywania kazusów.</w:t>
            </w:r>
            <w:r w:rsidR="007D4F80" w:rsidRPr="00AB1880">
              <w:rPr>
                <w:sz w:val="22"/>
                <w:szCs w:val="22"/>
              </w:rPr>
              <w:t xml:space="preserve"> </w:t>
            </w:r>
          </w:p>
        </w:tc>
      </w:tr>
    </w:tbl>
    <w:p w14:paraId="3656B9AB" w14:textId="77777777" w:rsidR="00FC3315" w:rsidRPr="00AB188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AB1880" w14:paraId="1BA99A75" w14:textId="77777777" w:rsidTr="5CD5BBC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911CD9" w14:textId="3C33B97D" w:rsidR="5BB4D456" w:rsidRDefault="5BB4D456" w:rsidP="5BB4D456">
            <w:pPr>
              <w:jc w:val="both"/>
              <w:rPr>
                <w:sz w:val="22"/>
                <w:szCs w:val="22"/>
              </w:rPr>
            </w:pPr>
            <w:r w:rsidRPr="5BB4D456">
              <w:rPr>
                <w:sz w:val="22"/>
                <w:szCs w:val="22"/>
              </w:rPr>
              <w:t xml:space="preserve">L. Gardocki, Prawo karne, </w:t>
            </w:r>
            <w:proofErr w:type="spellStart"/>
            <w:r w:rsidRPr="5BB4D456">
              <w:rPr>
                <w:sz w:val="22"/>
                <w:szCs w:val="22"/>
              </w:rPr>
              <w:t>C.H.Beck</w:t>
            </w:r>
            <w:proofErr w:type="spellEnd"/>
            <w:r w:rsidRPr="5BB4D456">
              <w:rPr>
                <w:sz w:val="22"/>
                <w:szCs w:val="22"/>
              </w:rPr>
              <w:t>, Warszawa 2021</w:t>
            </w:r>
          </w:p>
          <w:p w14:paraId="303B80CA" w14:textId="77777777" w:rsidR="00FC3315" w:rsidRPr="00AB1880" w:rsidRDefault="007D4F80" w:rsidP="009E7B8A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M. </w:t>
            </w:r>
            <w:proofErr w:type="spellStart"/>
            <w:r w:rsidRPr="00AB1880">
              <w:rPr>
                <w:sz w:val="22"/>
                <w:szCs w:val="22"/>
              </w:rPr>
              <w:t>Marej</w:t>
            </w:r>
            <w:proofErr w:type="spellEnd"/>
            <w:r w:rsidRPr="00AB1880">
              <w:rPr>
                <w:sz w:val="22"/>
                <w:szCs w:val="22"/>
              </w:rPr>
              <w:t>, V. Konarska-</w:t>
            </w:r>
            <w:proofErr w:type="spellStart"/>
            <w:r w:rsidRPr="00AB1880">
              <w:rPr>
                <w:sz w:val="22"/>
                <w:szCs w:val="22"/>
              </w:rPr>
              <w:t>Wrzosek</w:t>
            </w:r>
            <w:proofErr w:type="spellEnd"/>
            <w:r w:rsidRPr="00AB1880">
              <w:rPr>
                <w:sz w:val="22"/>
                <w:szCs w:val="22"/>
              </w:rPr>
              <w:t>, Prawo karne, Warszawa 2018</w:t>
            </w:r>
            <w:r w:rsidR="006F095F" w:rsidRPr="00AB1880">
              <w:rPr>
                <w:sz w:val="22"/>
                <w:szCs w:val="22"/>
              </w:rPr>
              <w:t>.</w:t>
            </w:r>
          </w:p>
          <w:p w14:paraId="6A3AB38E" w14:textId="77777777" w:rsidR="00864FE8" w:rsidRPr="00AB1880" w:rsidRDefault="00864FE8" w:rsidP="009E7B8A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Prawo wykroczeń, praca zbiorowa, wydawnictwo C.H. Beck, 2019</w:t>
            </w:r>
            <w:r w:rsidR="006F095F" w:rsidRPr="00AB1880">
              <w:rPr>
                <w:sz w:val="22"/>
                <w:szCs w:val="22"/>
              </w:rPr>
              <w:t>.</w:t>
            </w:r>
          </w:p>
          <w:p w14:paraId="50078644" w14:textId="373F3F5E" w:rsidR="00FC3315" w:rsidRPr="00AB1880" w:rsidRDefault="5BB4D456" w:rsidP="009E7B8A">
            <w:pPr>
              <w:jc w:val="both"/>
              <w:rPr>
                <w:sz w:val="22"/>
                <w:szCs w:val="22"/>
              </w:rPr>
            </w:pPr>
            <w:r w:rsidRPr="5CD5BBC6">
              <w:rPr>
                <w:sz w:val="22"/>
                <w:szCs w:val="22"/>
              </w:rPr>
              <w:t>J. Sawicki, G. Skowronek, Prawo karne skarbowe. Zagadnienia materialnoprawne, procesowe i wykonawcze, Wolters Kluwer 2021</w:t>
            </w:r>
          </w:p>
        </w:tc>
      </w:tr>
      <w:tr w:rsidR="00FC3315" w:rsidRPr="00AB1880" w14:paraId="77CD4401" w14:textId="77777777" w:rsidTr="5CD5BBC6">
        <w:tc>
          <w:tcPr>
            <w:tcW w:w="2660" w:type="dxa"/>
            <w:vAlign w:val="center"/>
          </w:tcPr>
          <w:p w14:paraId="3D349A6B" w14:textId="77777777" w:rsidR="00FC3315" w:rsidRPr="00AB1880" w:rsidRDefault="00FC3315" w:rsidP="00AB1880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5C702093" w14:textId="454F514C" w:rsidR="00FC3315" w:rsidRPr="00AB1880" w:rsidRDefault="007D4F80" w:rsidP="009E7B8A">
            <w:pPr>
              <w:jc w:val="both"/>
              <w:rPr>
                <w:sz w:val="22"/>
                <w:szCs w:val="22"/>
              </w:rPr>
            </w:pPr>
            <w:r w:rsidRPr="5BB4D456">
              <w:rPr>
                <w:sz w:val="22"/>
                <w:szCs w:val="22"/>
              </w:rPr>
              <w:t>Komentarze do kodeksu karnego, kodeksu wykroczeń i skarbowego, orzecznictwa sądów</w:t>
            </w:r>
            <w:r w:rsidR="006F095F" w:rsidRPr="5BB4D456">
              <w:rPr>
                <w:sz w:val="22"/>
                <w:szCs w:val="22"/>
              </w:rPr>
              <w:t>.</w:t>
            </w:r>
          </w:p>
        </w:tc>
      </w:tr>
      <w:tr w:rsidR="00034231" w:rsidRPr="00AB1880" w14:paraId="11D29049" w14:textId="77777777" w:rsidTr="5CD5BBC6">
        <w:tc>
          <w:tcPr>
            <w:tcW w:w="2660" w:type="dxa"/>
            <w:vAlign w:val="center"/>
          </w:tcPr>
          <w:p w14:paraId="45FB0818" w14:textId="77777777" w:rsidR="00034231" w:rsidRPr="00AB1880" w:rsidRDefault="00034231" w:rsidP="00034231">
            <w:pPr>
              <w:rPr>
                <w:sz w:val="22"/>
                <w:szCs w:val="22"/>
              </w:rPr>
            </w:pPr>
          </w:p>
          <w:p w14:paraId="4FF532E2" w14:textId="77777777" w:rsidR="00034231" w:rsidRPr="00AB1880" w:rsidRDefault="00034231" w:rsidP="00034231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938" w:type="dxa"/>
            <w:vAlign w:val="center"/>
          </w:tcPr>
          <w:p w14:paraId="2813DA1B" w14:textId="77777777" w:rsidR="00034231" w:rsidRPr="00AB1880" w:rsidRDefault="00034231" w:rsidP="009E7B8A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Wykład (informacyjny, problemowy i konwersatoryjny), prezentacja multimedialna, dyskusja, studium przypadku.</w:t>
            </w:r>
          </w:p>
        </w:tc>
      </w:tr>
      <w:tr w:rsidR="00034231" w:rsidRPr="00AB1880" w14:paraId="4C4EC82F" w14:textId="77777777" w:rsidTr="5CD5BBC6">
        <w:tc>
          <w:tcPr>
            <w:tcW w:w="2660" w:type="dxa"/>
            <w:vAlign w:val="center"/>
          </w:tcPr>
          <w:p w14:paraId="2760BDA2" w14:textId="77777777" w:rsidR="00034231" w:rsidRPr="00AB1880" w:rsidRDefault="00034231" w:rsidP="00034231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Metody kształcenia</w:t>
            </w:r>
            <w:r w:rsidRPr="00AB1880">
              <w:rPr>
                <w:sz w:val="22"/>
                <w:szCs w:val="22"/>
              </w:rPr>
              <w:br/>
              <w:t>z wykorzystaniem metod i technik kształcenia na</w:t>
            </w:r>
            <w:r w:rsidRPr="00AB1880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14:paraId="5AA2FE90" w14:textId="77777777" w:rsidR="00034231" w:rsidRPr="00AB1880" w:rsidRDefault="00AB1880" w:rsidP="009E7B8A">
            <w:pPr>
              <w:jc w:val="both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Nie dotyczy</w:t>
            </w:r>
          </w:p>
        </w:tc>
      </w:tr>
    </w:tbl>
    <w:p w14:paraId="049F31CB" w14:textId="77777777" w:rsidR="009E7B8A" w:rsidRPr="00AB1880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095"/>
        <w:gridCol w:w="1843"/>
      </w:tblGrid>
      <w:tr w:rsidR="00FC3315" w:rsidRPr="00AB1880" w14:paraId="6CCC8858" w14:textId="77777777" w:rsidTr="00AB1880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FC3315" w:rsidRPr="00AB1880" w:rsidRDefault="00FC3315" w:rsidP="00AB1880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Nr e</w:t>
            </w:r>
            <w:r w:rsidR="00AB1880" w:rsidRPr="00AB1880">
              <w:rPr>
                <w:sz w:val="22"/>
                <w:szCs w:val="22"/>
              </w:rPr>
              <w:t>fektu uczenia się/grupy efektów</w:t>
            </w:r>
          </w:p>
        </w:tc>
      </w:tr>
      <w:tr w:rsidR="00FC3315" w:rsidRPr="00AB1880" w14:paraId="50DF98CF" w14:textId="77777777" w:rsidTr="00AB1880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1C07E58" w14:textId="77777777" w:rsidR="00FC3315" w:rsidRPr="00AB1880" w:rsidRDefault="00864FE8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Egzamin pisemny</w:t>
            </w:r>
            <w:r w:rsidR="001876EE" w:rsidRPr="00AB1880">
              <w:rPr>
                <w:sz w:val="22"/>
                <w:szCs w:val="22"/>
              </w:rPr>
              <w:t xml:space="preserve">  oraz zadanie praktyczne, będące częścią egzaminu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</w:tcPr>
          <w:p w14:paraId="575480CD" w14:textId="77777777" w:rsidR="00FC3315" w:rsidRPr="00AB1880" w:rsidRDefault="001876EE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01-06</w:t>
            </w:r>
          </w:p>
        </w:tc>
      </w:tr>
      <w:tr w:rsidR="00FC3315" w:rsidRPr="00AB1880" w14:paraId="71147D66" w14:textId="77777777" w:rsidTr="00AB1880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50401058" w14:textId="77777777" w:rsidR="00FC3315" w:rsidRPr="00AB1880" w:rsidRDefault="00C41FC0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Test z pytaniami</w:t>
            </w:r>
            <w:r w:rsidR="001876EE" w:rsidRPr="00AB1880">
              <w:rPr>
                <w:sz w:val="22"/>
                <w:szCs w:val="22"/>
              </w:rPr>
              <w:t xml:space="preserve"> (70%) </w:t>
            </w:r>
            <w:r w:rsidRPr="00AB1880">
              <w:rPr>
                <w:sz w:val="22"/>
                <w:szCs w:val="22"/>
              </w:rPr>
              <w:t xml:space="preserve"> oraz rozwiązanie kazusu</w:t>
            </w:r>
            <w:r w:rsidR="001876EE" w:rsidRPr="00AB1880">
              <w:rPr>
                <w:sz w:val="22"/>
                <w:szCs w:val="22"/>
              </w:rPr>
              <w:t xml:space="preserve"> (30%)</w:t>
            </w:r>
          </w:p>
        </w:tc>
      </w:tr>
    </w:tbl>
    <w:p w14:paraId="53128261" w14:textId="77777777" w:rsidR="00FC3315" w:rsidRPr="00AB188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01"/>
        <w:gridCol w:w="2268"/>
      </w:tblGrid>
      <w:tr w:rsidR="00FC3315" w:rsidRPr="00AB1880" w14:paraId="38568C79" w14:textId="77777777" w:rsidTr="00AB1880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2486C05" w14:textId="77777777" w:rsidR="00FC3315" w:rsidRPr="00AB1880" w:rsidRDefault="00FC3315" w:rsidP="00FC3315">
            <w:pPr>
              <w:rPr>
                <w:sz w:val="22"/>
                <w:szCs w:val="22"/>
              </w:rPr>
            </w:pPr>
          </w:p>
          <w:p w14:paraId="126EAFC7" w14:textId="77777777" w:rsidR="00FC3315" w:rsidRPr="00AB1880" w:rsidRDefault="00FC3315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NAKŁAD PRACY STUDENTA</w:t>
            </w:r>
          </w:p>
          <w:p w14:paraId="4101652C" w14:textId="77777777" w:rsidR="00FC3315" w:rsidRPr="00AB1880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AB1880" w14:paraId="043F3C11" w14:textId="77777777" w:rsidTr="00AB188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B99056E" w14:textId="77777777" w:rsidR="00FC3315" w:rsidRPr="00AB1880" w:rsidRDefault="00FC3315" w:rsidP="009E7B8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14:paraId="1A75116E" w14:textId="77777777" w:rsidR="00FC3315" w:rsidRPr="00AB1880" w:rsidRDefault="00FC3315" w:rsidP="009E7B8A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AB1880">
              <w:rPr>
                <w:rFonts w:ascii="Times New Roman" w:hAnsi="Times New Roman"/>
              </w:rPr>
              <w:t>Rodzaj</w:t>
            </w:r>
            <w:proofErr w:type="spellEnd"/>
            <w:r w:rsidRPr="00AB1880">
              <w:rPr>
                <w:rFonts w:ascii="Times New Roman" w:hAnsi="Times New Roman"/>
              </w:rPr>
              <w:t xml:space="preserve"> </w:t>
            </w:r>
            <w:proofErr w:type="spellStart"/>
            <w:r w:rsidRPr="00AB1880">
              <w:rPr>
                <w:rFonts w:ascii="Times New Roman" w:hAnsi="Times New Roman"/>
              </w:rPr>
              <w:t>działań</w:t>
            </w:r>
            <w:proofErr w:type="spellEnd"/>
            <w:r w:rsidRPr="00AB1880">
              <w:rPr>
                <w:rFonts w:ascii="Times New Roman" w:hAnsi="Times New Roman"/>
              </w:rPr>
              <w:t>/</w:t>
            </w:r>
            <w:proofErr w:type="spellStart"/>
            <w:r w:rsidRPr="00AB1880">
              <w:rPr>
                <w:rFonts w:ascii="Times New Roman" w:hAnsi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FC3315" w:rsidRPr="00AB1880" w:rsidRDefault="00FC3315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</w:rPr>
            </w:pPr>
            <w:proofErr w:type="spellStart"/>
            <w:r w:rsidRPr="00AB1880">
              <w:rPr>
                <w:rFonts w:ascii="Times New Roman" w:hAnsi="Times New Roman"/>
              </w:rPr>
              <w:t>Liczba</w:t>
            </w:r>
            <w:proofErr w:type="spellEnd"/>
            <w:r w:rsidRPr="00AB1880">
              <w:rPr>
                <w:rFonts w:ascii="Times New Roman" w:hAnsi="Times New Roman"/>
              </w:rPr>
              <w:t xml:space="preserve"> </w:t>
            </w:r>
            <w:proofErr w:type="spellStart"/>
            <w:r w:rsidRPr="00AB1880">
              <w:rPr>
                <w:rFonts w:ascii="Times New Roman" w:hAnsi="Times New Roman"/>
              </w:rPr>
              <w:t>godzin</w:t>
            </w:r>
            <w:proofErr w:type="spellEnd"/>
          </w:p>
        </w:tc>
      </w:tr>
      <w:tr w:rsidR="00DB4017" w:rsidRPr="00AB1880" w14:paraId="7BD13B51" w14:textId="77777777" w:rsidTr="00AB1880">
        <w:trPr>
          <w:trHeight w:val="262"/>
        </w:trPr>
        <w:tc>
          <w:tcPr>
            <w:tcW w:w="5070" w:type="dxa"/>
            <w:vMerge/>
            <w:vAlign w:val="center"/>
          </w:tcPr>
          <w:p w14:paraId="1299C43A" w14:textId="77777777" w:rsidR="00DB4017" w:rsidRPr="00AB1880" w:rsidRDefault="00DB4017" w:rsidP="009E7B8A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22FD5DD3" w14:textId="77777777" w:rsidR="00DB4017" w:rsidRPr="00AB1880" w:rsidRDefault="00DB4017" w:rsidP="009E7B8A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AB1880">
              <w:rPr>
                <w:rFonts w:ascii="Times New Roman" w:hAnsi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6F6400BA" w14:textId="77777777" w:rsidR="00DB4017" w:rsidRPr="00AB1880" w:rsidRDefault="00DB4017" w:rsidP="009E7B8A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AB1880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AB1880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607C9D35" w14:textId="77777777" w:rsidR="00DB4017" w:rsidRPr="00AB1880" w:rsidRDefault="00DB4017" w:rsidP="009E7B8A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AB1880">
              <w:rPr>
                <w:rFonts w:ascii="Times New Roman" w:hAnsi="Times New Roman"/>
              </w:rPr>
              <w:t xml:space="preserve">W </w:t>
            </w:r>
            <w:proofErr w:type="spellStart"/>
            <w:r w:rsidRPr="00AB1880">
              <w:rPr>
                <w:rFonts w:ascii="Times New Roman" w:hAnsi="Times New Roman"/>
              </w:rPr>
              <w:t>tym</w:t>
            </w:r>
            <w:proofErr w:type="spellEnd"/>
            <w:r w:rsidRPr="00AB1880">
              <w:rPr>
                <w:rFonts w:ascii="Times New Roman" w:hAnsi="Times New Roman"/>
              </w:rPr>
              <w:t xml:space="preserve"> </w:t>
            </w:r>
            <w:proofErr w:type="spellStart"/>
            <w:r w:rsidRPr="00AB1880">
              <w:rPr>
                <w:rFonts w:ascii="Times New Roman" w:hAnsi="Times New Roman"/>
              </w:rPr>
              <w:t>udział</w:t>
            </w:r>
            <w:proofErr w:type="spellEnd"/>
            <w:r w:rsidRPr="00AB1880">
              <w:rPr>
                <w:rFonts w:ascii="Times New Roman" w:hAnsi="Times New Roman"/>
              </w:rPr>
              <w:br/>
              <w:t xml:space="preserve">w </w:t>
            </w:r>
            <w:proofErr w:type="spellStart"/>
            <w:r w:rsidRPr="00AB1880">
              <w:rPr>
                <w:rFonts w:ascii="Times New Roman" w:hAnsi="Times New Roman"/>
              </w:rPr>
              <w:t>zajęciach</w:t>
            </w:r>
            <w:proofErr w:type="spellEnd"/>
            <w:r w:rsidRPr="00AB1880">
              <w:rPr>
                <w:rFonts w:ascii="Times New Roman" w:hAnsi="Times New Roman"/>
              </w:rPr>
              <w:br/>
            </w:r>
            <w:proofErr w:type="spellStart"/>
            <w:r w:rsidRPr="00AB1880">
              <w:rPr>
                <w:rFonts w:ascii="Times New Roman" w:hAnsi="Times New Roman"/>
              </w:rPr>
              <w:t>przeprowadzanych</w:t>
            </w:r>
            <w:proofErr w:type="spellEnd"/>
            <w:r w:rsidRPr="00AB1880">
              <w:rPr>
                <w:rFonts w:ascii="Times New Roman" w:hAnsi="Times New Roman"/>
              </w:rPr>
              <w:br/>
              <w:t xml:space="preserve">z </w:t>
            </w:r>
            <w:proofErr w:type="spellStart"/>
            <w:r w:rsidRPr="00AB1880">
              <w:rPr>
                <w:rFonts w:ascii="Times New Roman" w:hAnsi="Times New Roman"/>
              </w:rPr>
              <w:t>wykorzystaniem</w:t>
            </w:r>
            <w:proofErr w:type="spellEnd"/>
            <w:r w:rsidRPr="00AB1880">
              <w:rPr>
                <w:rFonts w:ascii="Times New Roman" w:hAnsi="Times New Roman"/>
              </w:rPr>
              <w:br/>
            </w:r>
            <w:proofErr w:type="spellStart"/>
            <w:r w:rsidRPr="00AB1880">
              <w:rPr>
                <w:rFonts w:ascii="Times New Roman" w:hAnsi="Times New Roman"/>
              </w:rPr>
              <w:t>metod</w:t>
            </w:r>
            <w:proofErr w:type="spellEnd"/>
            <w:r w:rsidRPr="00AB1880">
              <w:rPr>
                <w:rFonts w:ascii="Times New Roman" w:hAnsi="Times New Roman"/>
              </w:rPr>
              <w:t xml:space="preserve"> </w:t>
            </w:r>
            <w:proofErr w:type="spellStart"/>
            <w:r w:rsidRPr="00AB1880">
              <w:rPr>
                <w:rFonts w:ascii="Times New Roman" w:hAnsi="Times New Roman"/>
              </w:rPr>
              <w:t>i</w:t>
            </w:r>
            <w:proofErr w:type="spellEnd"/>
            <w:r w:rsidRPr="00AB1880">
              <w:rPr>
                <w:rFonts w:ascii="Times New Roman" w:hAnsi="Times New Roman"/>
              </w:rPr>
              <w:t xml:space="preserve"> </w:t>
            </w:r>
            <w:proofErr w:type="spellStart"/>
            <w:r w:rsidRPr="00AB1880">
              <w:rPr>
                <w:rFonts w:ascii="Times New Roman" w:hAnsi="Times New Roman"/>
              </w:rPr>
              <w:t>technik</w:t>
            </w:r>
            <w:proofErr w:type="spellEnd"/>
            <w:r w:rsidRPr="00AB1880">
              <w:rPr>
                <w:rFonts w:ascii="Times New Roman" w:hAnsi="Times New Roman"/>
              </w:rPr>
              <w:br/>
            </w:r>
            <w:proofErr w:type="spellStart"/>
            <w:r w:rsidRPr="00AB1880">
              <w:rPr>
                <w:rFonts w:ascii="Times New Roman" w:hAnsi="Times New Roman"/>
              </w:rPr>
              <w:t>kształcenia</w:t>
            </w:r>
            <w:proofErr w:type="spellEnd"/>
            <w:r w:rsidRPr="00AB1880">
              <w:rPr>
                <w:rFonts w:ascii="Times New Roman" w:hAnsi="Times New Roman"/>
              </w:rPr>
              <w:t xml:space="preserve"> </w:t>
            </w:r>
            <w:proofErr w:type="spellStart"/>
            <w:r w:rsidRPr="00AB1880">
              <w:rPr>
                <w:rFonts w:ascii="Times New Roman" w:hAnsi="Times New Roman"/>
              </w:rPr>
              <w:t>na</w:t>
            </w:r>
            <w:proofErr w:type="spellEnd"/>
            <w:r w:rsidRPr="00AB1880">
              <w:rPr>
                <w:rFonts w:ascii="Times New Roman" w:hAnsi="Times New Roman"/>
              </w:rPr>
              <w:br/>
            </w:r>
            <w:proofErr w:type="spellStart"/>
            <w:r w:rsidRPr="00AB1880">
              <w:rPr>
                <w:rFonts w:ascii="Times New Roman" w:hAnsi="Times New Roman"/>
              </w:rPr>
              <w:t>odległość</w:t>
            </w:r>
            <w:proofErr w:type="spellEnd"/>
          </w:p>
        </w:tc>
      </w:tr>
      <w:tr w:rsidR="00DB4017" w:rsidRPr="00AB1880" w14:paraId="1BA7AB84" w14:textId="77777777" w:rsidTr="00AB1880">
        <w:trPr>
          <w:trHeight w:val="262"/>
        </w:trPr>
        <w:tc>
          <w:tcPr>
            <w:tcW w:w="5070" w:type="dxa"/>
          </w:tcPr>
          <w:p w14:paraId="60A9C869" w14:textId="77777777" w:rsidR="00DB4017" w:rsidRPr="00AB1880" w:rsidRDefault="00DB4017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60DA3216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4DDBEF00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61D779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B4017" w:rsidRPr="00AB1880" w14:paraId="21D1763C" w14:textId="77777777" w:rsidTr="00AB1880">
        <w:trPr>
          <w:trHeight w:val="262"/>
        </w:trPr>
        <w:tc>
          <w:tcPr>
            <w:tcW w:w="5070" w:type="dxa"/>
          </w:tcPr>
          <w:p w14:paraId="7B954D0A" w14:textId="77777777" w:rsidR="00DB4017" w:rsidRPr="00AB1880" w:rsidRDefault="00DB4017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5D369756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3CF2D8B6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B78278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B4017" w:rsidRPr="00AB1880" w14:paraId="784384A1" w14:textId="77777777" w:rsidTr="00AB1880">
        <w:trPr>
          <w:trHeight w:val="262"/>
        </w:trPr>
        <w:tc>
          <w:tcPr>
            <w:tcW w:w="5070" w:type="dxa"/>
          </w:tcPr>
          <w:p w14:paraId="3BF8AF2B" w14:textId="77777777" w:rsidR="00DB4017" w:rsidRPr="00AB1880" w:rsidRDefault="00DB4017" w:rsidP="00FC3315">
            <w:pPr>
              <w:rPr>
                <w:sz w:val="22"/>
                <w:szCs w:val="22"/>
                <w:vertAlign w:val="superscript"/>
              </w:rPr>
            </w:pPr>
            <w:r w:rsidRPr="00AB1880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423D4B9D" w14:textId="77777777" w:rsidR="00DB4017" w:rsidRPr="00AB1880" w:rsidRDefault="00DB4017" w:rsidP="005A5B46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4C2A823A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vAlign w:val="center"/>
          </w:tcPr>
          <w:p w14:paraId="1FC39945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B4017" w:rsidRPr="00AB1880" w14:paraId="41BAFBAB" w14:textId="77777777" w:rsidTr="00AB1880">
        <w:trPr>
          <w:trHeight w:val="262"/>
        </w:trPr>
        <w:tc>
          <w:tcPr>
            <w:tcW w:w="5070" w:type="dxa"/>
          </w:tcPr>
          <w:p w14:paraId="755824E3" w14:textId="77777777" w:rsidR="00DB4017" w:rsidRPr="00AB1880" w:rsidRDefault="00DB4017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446DE71A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3E1FE5D4" w14:textId="77777777" w:rsidR="00DB4017" w:rsidRPr="00AB1880" w:rsidRDefault="00DB4017" w:rsidP="001876EE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14:paraId="0562CB0E" w14:textId="77777777" w:rsidR="00DB4017" w:rsidRPr="00AB1880" w:rsidRDefault="00DB4017" w:rsidP="001876EE">
            <w:pPr>
              <w:jc w:val="center"/>
              <w:rPr>
                <w:sz w:val="22"/>
                <w:szCs w:val="22"/>
              </w:rPr>
            </w:pPr>
          </w:p>
        </w:tc>
      </w:tr>
      <w:tr w:rsidR="00DB4017" w:rsidRPr="00AB1880" w14:paraId="4B321F07" w14:textId="77777777" w:rsidTr="00AB1880">
        <w:trPr>
          <w:trHeight w:val="262"/>
        </w:trPr>
        <w:tc>
          <w:tcPr>
            <w:tcW w:w="5070" w:type="dxa"/>
          </w:tcPr>
          <w:p w14:paraId="3B88CF29" w14:textId="77777777" w:rsidR="00DB4017" w:rsidRPr="00AB1880" w:rsidRDefault="00DB4017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Przygotowanie projektu / eseju / itp.</w:t>
            </w:r>
            <w:r w:rsidRPr="00AB1880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1830EAB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22F65FF9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14:paraId="34CE0A41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B4017" w:rsidRPr="00AB1880" w14:paraId="18747839" w14:textId="77777777" w:rsidTr="00AB1880">
        <w:trPr>
          <w:trHeight w:val="262"/>
        </w:trPr>
        <w:tc>
          <w:tcPr>
            <w:tcW w:w="5070" w:type="dxa"/>
          </w:tcPr>
          <w:p w14:paraId="2934EA12" w14:textId="77777777" w:rsidR="00DB4017" w:rsidRPr="00AB1880" w:rsidRDefault="00DB4017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1D8EB8EE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vAlign w:val="center"/>
          </w:tcPr>
          <w:p w14:paraId="62EBF3C5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D98A12B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B4017" w:rsidRPr="00AB1880" w14:paraId="5327BA89" w14:textId="77777777" w:rsidTr="00AB1880">
        <w:trPr>
          <w:trHeight w:val="262"/>
        </w:trPr>
        <w:tc>
          <w:tcPr>
            <w:tcW w:w="5070" w:type="dxa"/>
          </w:tcPr>
          <w:p w14:paraId="040B8E96" w14:textId="77777777" w:rsidR="00DB4017" w:rsidRPr="00AB1880" w:rsidRDefault="00DB4017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649841BE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2946DB82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97CC1D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B4017" w:rsidRPr="00AB1880" w14:paraId="229D7D00" w14:textId="77777777" w:rsidTr="00AB1880">
        <w:trPr>
          <w:trHeight w:val="262"/>
        </w:trPr>
        <w:tc>
          <w:tcPr>
            <w:tcW w:w="5070" w:type="dxa"/>
          </w:tcPr>
          <w:p w14:paraId="4AD46C6F" w14:textId="77777777" w:rsidR="00DB4017" w:rsidRPr="00AB1880" w:rsidRDefault="00DB4017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110FFD37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B699379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FE9F23F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B4017" w:rsidRPr="00AB1880" w14:paraId="20019EF9" w14:textId="77777777" w:rsidTr="00AB1880">
        <w:trPr>
          <w:trHeight w:val="262"/>
        </w:trPr>
        <w:tc>
          <w:tcPr>
            <w:tcW w:w="5070" w:type="dxa"/>
          </w:tcPr>
          <w:p w14:paraId="67AB42A1" w14:textId="77777777" w:rsidR="00DB4017" w:rsidRPr="00AB1880" w:rsidRDefault="00DB4017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0CCF700D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14:paraId="3D5C510C" w14:textId="77777777" w:rsidR="00DB4017" w:rsidRPr="00AB1880" w:rsidRDefault="00DB4017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35</w:t>
            </w:r>
          </w:p>
        </w:tc>
        <w:tc>
          <w:tcPr>
            <w:tcW w:w="2268" w:type="dxa"/>
            <w:vAlign w:val="center"/>
          </w:tcPr>
          <w:p w14:paraId="4B584315" w14:textId="77777777" w:rsidR="00DB4017" w:rsidRPr="00AB1880" w:rsidRDefault="00AB188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AB1880" w14:paraId="66A8C8ED" w14:textId="77777777" w:rsidTr="00AB1880">
        <w:trPr>
          <w:trHeight w:val="236"/>
        </w:trPr>
        <w:tc>
          <w:tcPr>
            <w:tcW w:w="5070" w:type="dxa"/>
            <w:shd w:val="clear" w:color="auto" w:fill="C0C0C0"/>
          </w:tcPr>
          <w:p w14:paraId="0D8C3CE7" w14:textId="77777777" w:rsidR="00FC3315" w:rsidRPr="00AB1880" w:rsidRDefault="00FC3315" w:rsidP="00FC3315">
            <w:pPr>
              <w:rPr>
                <w:b/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598DEE6" w14:textId="77777777" w:rsidR="00FC3315" w:rsidRPr="00AB1880" w:rsidRDefault="00164674" w:rsidP="009E7B8A">
            <w:pPr>
              <w:jc w:val="center"/>
              <w:rPr>
                <w:b/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>4</w:t>
            </w:r>
          </w:p>
        </w:tc>
      </w:tr>
      <w:tr w:rsidR="00FC3315" w:rsidRPr="00AB1880" w14:paraId="5C0D1E20" w14:textId="77777777" w:rsidTr="00AB1880">
        <w:trPr>
          <w:trHeight w:val="236"/>
        </w:trPr>
        <w:tc>
          <w:tcPr>
            <w:tcW w:w="5070" w:type="dxa"/>
            <w:shd w:val="clear" w:color="auto" w:fill="C0C0C0"/>
          </w:tcPr>
          <w:p w14:paraId="322D507C" w14:textId="77777777" w:rsidR="00FC3315" w:rsidRPr="00AB1880" w:rsidRDefault="00FC3315" w:rsidP="00FC3315">
            <w:pPr>
              <w:rPr>
                <w:b/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A46C305" w14:textId="77777777" w:rsidR="00FC3315" w:rsidRPr="00AB1880" w:rsidRDefault="001876EE" w:rsidP="009E7B8A">
            <w:pPr>
              <w:jc w:val="center"/>
              <w:rPr>
                <w:b/>
                <w:sz w:val="22"/>
                <w:szCs w:val="22"/>
              </w:rPr>
            </w:pPr>
            <w:r w:rsidRPr="00AB1880">
              <w:rPr>
                <w:b/>
                <w:sz w:val="22"/>
                <w:szCs w:val="22"/>
              </w:rPr>
              <w:t xml:space="preserve">4 </w:t>
            </w:r>
            <w:r w:rsidR="00AB1880">
              <w:rPr>
                <w:b/>
                <w:sz w:val="22"/>
                <w:szCs w:val="22"/>
              </w:rPr>
              <w:t>(</w:t>
            </w:r>
            <w:r w:rsidRPr="00AB1880">
              <w:rPr>
                <w:b/>
                <w:sz w:val="22"/>
                <w:szCs w:val="22"/>
              </w:rPr>
              <w:t>nauki prawne</w:t>
            </w:r>
            <w:r w:rsidR="00AB1880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AB1880" w14:paraId="17CD80B8" w14:textId="77777777" w:rsidTr="00AB1880">
        <w:trPr>
          <w:trHeight w:val="262"/>
        </w:trPr>
        <w:tc>
          <w:tcPr>
            <w:tcW w:w="5070" w:type="dxa"/>
            <w:shd w:val="clear" w:color="auto" w:fill="C0C0C0"/>
          </w:tcPr>
          <w:p w14:paraId="4E2F24B8" w14:textId="77777777" w:rsidR="00FC3315" w:rsidRPr="00AB1880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AB188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7B5A611" w14:textId="77777777" w:rsidR="00FC3315" w:rsidRPr="00AB1880" w:rsidRDefault="001876EE" w:rsidP="00DB4017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</w:t>
            </w:r>
            <w:r w:rsidR="00DB4017" w:rsidRPr="00AB1880">
              <w:rPr>
                <w:sz w:val="22"/>
                <w:szCs w:val="22"/>
              </w:rPr>
              <w:t>,4</w:t>
            </w:r>
          </w:p>
        </w:tc>
      </w:tr>
      <w:tr w:rsidR="00DB4017" w:rsidRPr="00AB1880" w14:paraId="0A639EE1" w14:textId="77777777" w:rsidTr="00AB1880">
        <w:trPr>
          <w:trHeight w:val="262"/>
        </w:trPr>
        <w:tc>
          <w:tcPr>
            <w:tcW w:w="5070" w:type="dxa"/>
            <w:shd w:val="clear" w:color="auto" w:fill="C0C0C0"/>
          </w:tcPr>
          <w:p w14:paraId="05ACB73D" w14:textId="77777777" w:rsidR="00DB4017" w:rsidRPr="00AB1880" w:rsidRDefault="00DB4017" w:rsidP="00DB4017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Liczba punktów ECTS związana z kształceniem</w:t>
            </w:r>
            <w:r w:rsidRPr="00AB1880">
              <w:rPr>
                <w:sz w:val="22"/>
                <w:szCs w:val="22"/>
              </w:rPr>
              <w:br/>
              <w:t>na odległość (kształcenie z wykorzystaniem</w:t>
            </w:r>
            <w:r w:rsidRPr="00AB1880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322F001" w14:textId="77777777" w:rsidR="00DB4017" w:rsidRPr="00AB1880" w:rsidRDefault="00AB188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AB1880" w14:paraId="6B8BDEC1" w14:textId="77777777" w:rsidTr="00AB1880">
        <w:trPr>
          <w:trHeight w:val="262"/>
        </w:trPr>
        <w:tc>
          <w:tcPr>
            <w:tcW w:w="5070" w:type="dxa"/>
            <w:shd w:val="clear" w:color="auto" w:fill="C0C0C0"/>
          </w:tcPr>
          <w:p w14:paraId="74985CDA" w14:textId="77777777" w:rsidR="00FC3315" w:rsidRPr="00AB1880" w:rsidRDefault="00FC3315" w:rsidP="00FC3315">
            <w:pPr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2072CF5" w14:textId="77777777" w:rsidR="00FC3315" w:rsidRPr="00AB1880" w:rsidRDefault="00B803E1" w:rsidP="009E7B8A">
            <w:pPr>
              <w:jc w:val="center"/>
              <w:rPr>
                <w:sz w:val="22"/>
                <w:szCs w:val="22"/>
              </w:rPr>
            </w:pPr>
            <w:r w:rsidRPr="00AB1880">
              <w:rPr>
                <w:sz w:val="22"/>
                <w:szCs w:val="22"/>
              </w:rPr>
              <w:t>1,8</w:t>
            </w:r>
          </w:p>
        </w:tc>
      </w:tr>
    </w:tbl>
    <w:p w14:paraId="1F72F646" w14:textId="77777777" w:rsidR="00E40B0C" w:rsidRPr="00AB1880" w:rsidRDefault="00E40B0C" w:rsidP="00FC3315">
      <w:pPr>
        <w:rPr>
          <w:sz w:val="22"/>
          <w:szCs w:val="22"/>
        </w:rPr>
      </w:pPr>
    </w:p>
    <w:sectPr w:rsidR="00E40B0C" w:rsidRPr="00AB1880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073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34231"/>
    <w:rsid w:val="000A548E"/>
    <w:rsid w:val="000F1269"/>
    <w:rsid w:val="000F4964"/>
    <w:rsid w:val="001576BD"/>
    <w:rsid w:val="00164674"/>
    <w:rsid w:val="00183B8B"/>
    <w:rsid w:val="001876EE"/>
    <w:rsid w:val="002D1502"/>
    <w:rsid w:val="00306AB3"/>
    <w:rsid w:val="00335D56"/>
    <w:rsid w:val="00366037"/>
    <w:rsid w:val="003A5B48"/>
    <w:rsid w:val="003E1EF7"/>
    <w:rsid w:val="003E5E38"/>
    <w:rsid w:val="003F7A2D"/>
    <w:rsid w:val="00410D8C"/>
    <w:rsid w:val="00416716"/>
    <w:rsid w:val="004474A9"/>
    <w:rsid w:val="00492CFC"/>
    <w:rsid w:val="004D430D"/>
    <w:rsid w:val="0050790E"/>
    <w:rsid w:val="005161EE"/>
    <w:rsid w:val="00535F9F"/>
    <w:rsid w:val="00537243"/>
    <w:rsid w:val="005A5B46"/>
    <w:rsid w:val="005D4E8F"/>
    <w:rsid w:val="00617AB4"/>
    <w:rsid w:val="0069677A"/>
    <w:rsid w:val="006F04F8"/>
    <w:rsid w:val="006F095F"/>
    <w:rsid w:val="007D4F80"/>
    <w:rsid w:val="00801B19"/>
    <w:rsid w:val="008020D5"/>
    <w:rsid w:val="008322AC"/>
    <w:rsid w:val="00832E01"/>
    <w:rsid w:val="00864FE8"/>
    <w:rsid w:val="00865722"/>
    <w:rsid w:val="008B4D51"/>
    <w:rsid w:val="008C358C"/>
    <w:rsid w:val="0092426C"/>
    <w:rsid w:val="009E7B8A"/>
    <w:rsid w:val="009F3C9F"/>
    <w:rsid w:val="009F5760"/>
    <w:rsid w:val="00A0703A"/>
    <w:rsid w:val="00A20DDA"/>
    <w:rsid w:val="00A34B10"/>
    <w:rsid w:val="00AB1880"/>
    <w:rsid w:val="00B61681"/>
    <w:rsid w:val="00B803E1"/>
    <w:rsid w:val="00C074F7"/>
    <w:rsid w:val="00C23B9A"/>
    <w:rsid w:val="00C341A1"/>
    <w:rsid w:val="00C37211"/>
    <w:rsid w:val="00C41FC0"/>
    <w:rsid w:val="00C45422"/>
    <w:rsid w:val="00C60C15"/>
    <w:rsid w:val="00C83126"/>
    <w:rsid w:val="00D20E5F"/>
    <w:rsid w:val="00D240F4"/>
    <w:rsid w:val="00D24F44"/>
    <w:rsid w:val="00D466D8"/>
    <w:rsid w:val="00DB4017"/>
    <w:rsid w:val="00E065B5"/>
    <w:rsid w:val="00E32F86"/>
    <w:rsid w:val="00E40B0C"/>
    <w:rsid w:val="00EA2C4A"/>
    <w:rsid w:val="00EE2410"/>
    <w:rsid w:val="00F22F4E"/>
    <w:rsid w:val="00FA2E58"/>
    <w:rsid w:val="00FC3315"/>
    <w:rsid w:val="00FD291E"/>
    <w:rsid w:val="00FD7A2E"/>
    <w:rsid w:val="0D0B250E"/>
    <w:rsid w:val="2B8A616A"/>
    <w:rsid w:val="3D44431B"/>
    <w:rsid w:val="3EE0137C"/>
    <w:rsid w:val="44102584"/>
    <w:rsid w:val="45ABF5E5"/>
    <w:rsid w:val="5BB4D456"/>
    <w:rsid w:val="5CD5B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498B"/>
  <w15:chartTrackingRefBased/>
  <w15:docId w15:val="{50B434D9-5F08-4103-B77A-681341F8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887CDC-0E3F-452E-BE75-08E4195A14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E4EBC-F1BD-4F95-8C67-0317188D2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0C6AA0-D65E-4E1B-8920-132430E03E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Katarzyna Olszewska</cp:lastModifiedBy>
  <cp:revision>2</cp:revision>
  <dcterms:created xsi:type="dcterms:W3CDTF">2022-08-03T13:39:00Z</dcterms:created>
  <dcterms:modified xsi:type="dcterms:W3CDTF">2022-08-03T13:39:00Z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